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F71" w:rsidRDefault="00833A42" w:rsidP="008F24C4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53D999EF" wp14:editId="5DF33A6B">
            <wp:extent cx="1257300" cy="1200150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C4" w:rsidRDefault="0091100A" w:rsidP="00833A4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Emotional Health and Mental Wellbeing Support Map</w:t>
      </w:r>
    </w:p>
    <w:p w:rsidR="008F24C4" w:rsidRDefault="008F24C4" w:rsidP="008F24C4">
      <w:pPr>
        <w:spacing w:after="0" w:line="240" w:lineRule="auto"/>
        <w:jc w:val="center"/>
        <w:rPr>
          <w:b/>
          <w:sz w:val="24"/>
          <w:szCs w:val="24"/>
        </w:rPr>
      </w:pPr>
    </w:p>
    <w:p w:rsidR="007C6AFB" w:rsidRDefault="008F24C4" w:rsidP="008F24C4">
      <w:pPr>
        <w:spacing w:after="0" w:line="240" w:lineRule="auto"/>
        <w:rPr>
          <w:sz w:val="24"/>
          <w:szCs w:val="24"/>
        </w:rPr>
      </w:pPr>
      <w:r w:rsidRPr="005A3CE5">
        <w:rPr>
          <w:sz w:val="24"/>
          <w:szCs w:val="24"/>
        </w:rPr>
        <w:t>Name</w:t>
      </w:r>
      <w:r w:rsidR="00BB0900">
        <w:rPr>
          <w:sz w:val="24"/>
          <w:szCs w:val="24"/>
        </w:rPr>
        <w:t>:</w:t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EB189B">
        <w:rPr>
          <w:sz w:val="24"/>
          <w:szCs w:val="24"/>
        </w:rPr>
        <w:tab/>
      </w:r>
      <w:r w:rsidRPr="005A3CE5">
        <w:rPr>
          <w:sz w:val="24"/>
          <w:szCs w:val="24"/>
        </w:rPr>
        <w:t>DOB</w:t>
      </w:r>
      <w:r w:rsidR="00833A42">
        <w:rPr>
          <w:sz w:val="24"/>
          <w:szCs w:val="24"/>
        </w:rPr>
        <w:t xml:space="preserve">:  </w:t>
      </w:r>
      <w:r w:rsidR="001B575F">
        <w:rPr>
          <w:sz w:val="24"/>
          <w:szCs w:val="24"/>
        </w:rPr>
        <w:t xml:space="preserve">                                                                              </w:t>
      </w:r>
      <w:r w:rsidR="00BB0900">
        <w:rPr>
          <w:sz w:val="24"/>
          <w:szCs w:val="24"/>
        </w:rPr>
        <w:t>Year Group:</w:t>
      </w:r>
      <w:r w:rsidRPr="005A3CE5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</w:p>
    <w:p w:rsidR="007C6AFB" w:rsidRDefault="007C6AFB" w:rsidP="008F24C4">
      <w:pPr>
        <w:spacing w:after="0" w:line="240" w:lineRule="auto"/>
        <w:rPr>
          <w:sz w:val="24"/>
          <w:szCs w:val="24"/>
        </w:rPr>
      </w:pPr>
    </w:p>
    <w:p w:rsidR="008F24C4" w:rsidRPr="005A3CE5" w:rsidRDefault="007C6AFB" w:rsidP="008F24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this EHMW Support Map started:</w:t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833A42">
        <w:rPr>
          <w:sz w:val="24"/>
          <w:szCs w:val="24"/>
        </w:rPr>
        <w:t xml:space="preserve">  </w:t>
      </w:r>
      <w:r w:rsidR="008F24C4" w:rsidRPr="005A3CE5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  <w:r w:rsidR="00BB0900">
        <w:rPr>
          <w:sz w:val="24"/>
          <w:szCs w:val="24"/>
        </w:rPr>
        <w:tab/>
      </w:r>
    </w:p>
    <w:p w:rsidR="005A3CE5" w:rsidRDefault="005A3CE5" w:rsidP="008F24C4">
      <w:pPr>
        <w:spacing w:after="0" w:line="240" w:lineRule="auto"/>
        <w:rPr>
          <w:b/>
          <w:sz w:val="24"/>
          <w:szCs w:val="24"/>
        </w:rPr>
      </w:pPr>
    </w:p>
    <w:p w:rsidR="005A3CE5" w:rsidRPr="005A3CE5" w:rsidRDefault="004D432C" w:rsidP="005A3CE5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2609F" wp14:editId="1C419A1E">
                <wp:simplePos x="0" y="0"/>
                <wp:positionH relativeFrom="column">
                  <wp:posOffset>9525</wp:posOffset>
                </wp:positionH>
                <wp:positionV relativeFrom="paragraph">
                  <wp:posOffset>132080</wp:posOffset>
                </wp:positionV>
                <wp:extent cx="8953500" cy="2619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0" cy="2619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C2D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The Problem (what does the behaviour look like and sound like?)</w:t>
                            </w:r>
                          </w:p>
                          <w:p w:rsidR="001D3345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D3345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D3345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The Message (what do we think this is saying?)</w:t>
                            </w:r>
                          </w:p>
                          <w:p w:rsidR="001D3345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D3345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D3345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The Outcomes (what will N bee doing differently after we respond?)</w:t>
                            </w:r>
                          </w:p>
                          <w:p w:rsidR="001D3345" w:rsidRDefault="001D3345" w:rsidP="008F24C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D3345" w:rsidRPr="005A3CE5" w:rsidRDefault="001D3345" w:rsidP="008F24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37C2D" w:rsidRPr="005A3CE5" w:rsidRDefault="00937C2D" w:rsidP="008F24C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2609F" id="Rectangle 2" o:spid="_x0000_s1026" style="position:absolute;margin-left:.75pt;margin-top:10.4pt;width:705pt;height:2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" fillcolor="white [3201]" strokecolor="#70ad47 [3209]" strokeweight="1pt">
                <v:textbox>
                  <w:txbxContent>
                    <w:p w:rsidR="00937C2D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The Problem (what does the behaviour look like and sound like?)</w:t>
                      </w:r>
                    </w:p>
                    <w:p w:rsidR="001D3345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D3345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D3345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The Message (what do we think this is saying?)</w:t>
                      </w:r>
                    </w:p>
                    <w:p w:rsidR="001D3345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D3345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D3345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The Outcomes (what will N bee doing differently after we respond?)</w:t>
                      </w:r>
                    </w:p>
                    <w:p w:rsidR="001D3345" w:rsidRDefault="001D3345" w:rsidP="008F24C4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D3345" w:rsidRPr="005A3CE5" w:rsidRDefault="001D3345" w:rsidP="008F24C4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37C2D" w:rsidRPr="005A3CE5" w:rsidRDefault="00937C2D" w:rsidP="008F24C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A3CE5" w:rsidRPr="005A3CE5" w:rsidRDefault="005A3CE5" w:rsidP="005A3CE5">
      <w:pPr>
        <w:rPr>
          <w:sz w:val="24"/>
          <w:szCs w:val="24"/>
        </w:rPr>
      </w:pPr>
    </w:p>
    <w:p w:rsidR="005A3CE5" w:rsidRPr="005A3CE5" w:rsidRDefault="005A3CE5" w:rsidP="005A3CE5">
      <w:pPr>
        <w:rPr>
          <w:sz w:val="24"/>
          <w:szCs w:val="24"/>
        </w:rPr>
      </w:pPr>
    </w:p>
    <w:p w:rsidR="005A3CE5" w:rsidRDefault="005A3CE5" w:rsidP="005A3CE5">
      <w:pPr>
        <w:rPr>
          <w:sz w:val="24"/>
          <w:szCs w:val="24"/>
        </w:rPr>
      </w:pPr>
    </w:p>
    <w:p w:rsidR="008F24C4" w:rsidRDefault="005A3CE5" w:rsidP="005A3CE5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Actions needed to address the child’s needs identified in Part 1</w:t>
      </w:r>
    </w:p>
    <w:p w:rsidR="00665095" w:rsidRDefault="00665095" w:rsidP="005A3CE5">
      <w:pPr>
        <w:rPr>
          <w:b/>
          <w:sz w:val="24"/>
          <w:szCs w:val="24"/>
        </w:rPr>
      </w:pPr>
    </w:p>
    <w:p w:rsidR="001D3345" w:rsidRDefault="001D3345" w:rsidP="005A3CE5">
      <w:pPr>
        <w:rPr>
          <w:b/>
          <w:sz w:val="24"/>
          <w:szCs w:val="24"/>
        </w:rPr>
      </w:pPr>
    </w:p>
    <w:p w:rsidR="001D3345" w:rsidRDefault="001D3345" w:rsidP="005A3CE5">
      <w:pPr>
        <w:rPr>
          <w:b/>
          <w:sz w:val="24"/>
          <w:szCs w:val="24"/>
        </w:rPr>
      </w:pPr>
    </w:p>
    <w:p w:rsidR="001D3345" w:rsidRDefault="001D3345" w:rsidP="005A3CE5">
      <w:pPr>
        <w:rPr>
          <w:b/>
          <w:sz w:val="24"/>
          <w:szCs w:val="24"/>
        </w:rPr>
      </w:pPr>
    </w:p>
    <w:p w:rsidR="0091100A" w:rsidRDefault="0091100A" w:rsidP="005A3C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record in the table below the support that is in place for this child.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1100A" w:rsidTr="0091100A">
        <w:tc>
          <w:tcPr>
            <w:tcW w:w="4649" w:type="dxa"/>
          </w:tcPr>
          <w:p w:rsidR="0091100A" w:rsidRDefault="0091100A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Universal Support</w:t>
            </w:r>
          </w:p>
          <w:p w:rsidR="0091100A" w:rsidRPr="0091100A" w:rsidRDefault="0091100A" w:rsidP="005A3CE5">
            <w:pPr>
              <w:rPr>
                <w:sz w:val="24"/>
                <w:szCs w:val="24"/>
              </w:rPr>
            </w:pPr>
            <w:r w:rsidRPr="0091100A">
              <w:rPr>
                <w:sz w:val="24"/>
                <w:szCs w:val="24"/>
              </w:rPr>
              <w:t>(what is on offer for all children in the class)</w:t>
            </w:r>
          </w:p>
        </w:tc>
        <w:tc>
          <w:tcPr>
            <w:tcW w:w="4649" w:type="dxa"/>
          </w:tcPr>
          <w:p w:rsidR="0091100A" w:rsidRDefault="0091100A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Selected Support</w:t>
            </w:r>
          </w:p>
          <w:p w:rsidR="0091100A" w:rsidRPr="0091100A" w:rsidRDefault="0091100A" w:rsidP="005A3CE5">
            <w:pPr>
              <w:rPr>
                <w:sz w:val="24"/>
                <w:szCs w:val="24"/>
              </w:rPr>
            </w:pPr>
            <w:r w:rsidRPr="0091100A">
              <w:rPr>
                <w:sz w:val="24"/>
                <w:szCs w:val="24"/>
              </w:rPr>
              <w:t>(extra small group or 1:1 intervention or talk time)</w:t>
            </w:r>
          </w:p>
        </w:tc>
        <w:tc>
          <w:tcPr>
            <w:tcW w:w="4650" w:type="dxa"/>
          </w:tcPr>
          <w:p w:rsidR="0091100A" w:rsidRDefault="0091100A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Targeted Support</w:t>
            </w:r>
          </w:p>
          <w:p w:rsidR="0091100A" w:rsidRPr="0091100A" w:rsidRDefault="0091100A" w:rsidP="005A3CE5">
            <w:pPr>
              <w:rPr>
                <w:sz w:val="24"/>
                <w:szCs w:val="24"/>
              </w:rPr>
            </w:pPr>
            <w:r w:rsidRPr="0091100A">
              <w:rPr>
                <w:sz w:val="24"/>
                <w:szCs w:val="24"/>
              </w:rPr>
              <w:t xml:space="preserve">(support provided by a trained mental health and wellbeing specialist) </w:t>
            </w:r>
          </w:p>
        </w:tc>
      </w:tr>
      <w:tr w:rsidR="0091100A" w:rsidTr="0091100A">
        <w:tc>
          <w:tcPr>
            <w:tcW w:w="4649" w:type="dxa"/>
          </w:tcPr>
          <w:p w:rsidR="0091100A" w:rsidRDefault="0091100A" w:rsidP="005A3CE5">
            <w:pPr>
              <w:rPr>
                <w:b/>
                <w:sz w:val="24"/>
                <w:szCs w:val="24"/>
              </w:rPr>
            </w:pPr>
          </w:p>
          <w:p w:rsidR="0091100A" w:rsidRDefault="0091100A" w:rsidP="005A3CE5">
            <w:pPr>
              <w:rPr>
                <w:b/>
                <w:sz w:val="24"/>
                <w:szCs w:val="24"/>
              </w:rPr>
            </w:pPr>
          </w:p>
          <w:p w:rsidR="0091100A" w:rsidRDefault="0091100A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:rsidR="0091100A" w:rsidRDefault="0091100A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91100A" w:rsidRDefault="0091100A" w:rsidP="005A3CE5">
            <w:pPr>
              <w:rPr>
                <w:b/>
                <w:sz w:val="24"/>
                <w:szCs w:val="24"/>
              </w:rPr>
            </w:pPr>
          </w:p>
        </w:tc>
      </w:tr>
    </w:tbl>
    <w:p w:rsidR="0091100A" w:rsidRDefault="0091100A" w:rsidP="005A3CE5">
      <w:pPr>
        <w:rPr>
          <w:b/>
          <w:sz w:val="24"/>
          <w:szCs w:val="24"/>
        </w:rPr>
      </w:pPr>
    </w:p>
    <w:p w:rsidR="001B575F" w:rsidRDefault="007C6AFB" w:rsidP="005A3CE5">
      <w:pPr>
        <w:rPr>
          <w:b/>
          <w:sz w:val="24"/>
          <w:szCs w:val="24"/>
        </w:rPr>
      </w:pPr>
      <w:r>
        <w:rPr>
          <w:b/>
          <w:sz w:val="24"/>
          <w:szCs w:val="24"/>
        </w:rPr>
        <w:t>List any external agencies involved with the child below</w:t>
      </w:r>
    </w:p>
    <w:p w:rsidR="001B575F" w:rsidRDefault="001B575F" w:rsidP="005A3CE5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5"/>
        <w:gridCol w:w="2782"/>
        <w:gridCol w:w="2797"/>
        <w:gridCol w:w="2783"/>
        <w:gridCol w:w="2791"/>
      </w:tblGrid>
      <w:tr w:rsidR="001B575F" w:rsidTr="001B575F">
        <w:tc>
          <w:tcPr>
            <w:tcW w:w="2834" w:type="dxa"/>
          </w:tcPr>
          <w:p w:rsidR="001B575F" w:rsidRDefault="001B575F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  <w:r w:rsidR="007C6AFB">
              <w:rPr>
                <w:b/>
                <w:sz w:val="24"/>
                <w:szCs w:val="24"/>
              </w:rPr>
              <w:t xml:space="preserve"> involvement started</w:t>
            </w:r>
          </w:p>
        </w:tc>
        <w:tc>
          <w:tcPr>
            <w:tcW w:w="2835" w:type="dxa"/>
          </w:tcPr>
          <w:p w:rsidR="001B575F" w:rsidRDefault="007C6AFB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Service</w:t>
            </w:r>
          </w:p>
        </w:tc>
        <w:tc>
          <w:tcPr>
            <w:tcW w:w="2835" w:type="dxa"/>
          </w:tcPr>
          <w:p w:rsidR="001B575F" w:rsidRDefault="007C6AFB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Action taken/level of involvement </w:t>
            </w:r>
          </w:p>
        </w:tc>
        <w:tc>
          <w:tcPr>
            <w:tcW w:w="2835" w:type="dxa"/>
          </w:tcPr>
          <w:p w:rsidR="001B575F" w:rsidRDefault="001B575F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Contact details</w:t>
            </w:r>
          </w:p>
        </w:tc>
        <w:tc>
          <w:tcPr>
            <w:tcW w:w="2835" w:type="dxa"/>
          </w:tcPr>
          <w:p w:rsidR="001B575F" w:rsidRDefault="001B575F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comments</w:t>
            </w:r>
          </w:p>
        </w:tc>
      </w:tr>
      <w:tr w:rsidR="00285DF6" w:rsidTr="001B575F">
        <w:tc>
          <w:tcPr>
            <w:tcW w:w="2834" w:type="dxa"/>
          </w:tcPr>
          <w:p w:rsidR="00285DF6" w:rsidRDefault="00285DF6" w:rsidP="005A3CE5">
            <w:pPr>
              <w:rPr>
                <w:sz w:val="24"/>
                <w:szCs w:val="24"/>
              </w:rPr>
            </w:pPr>
          </w:p>
          <w:p w:rsidR="007C6AFB" w:rsidRDefault="007C6AFB" w:rsidP="005A3CE5">
            <w:pPr>
              <w:rPr>
                <w:sz w:val="24"/>
                <w:szCs w:val="24"/>
              </w:rPr>
            </w:pPr>
          </w:p>
          <w:p w:rsidR="007C6AFB" w:rsidRDefault="007C6AFB" w:rsidP="005A3C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Default="00285DF6" w:rsidP="001B575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Default="00285DF6" w:rsidP="005A3C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Default="00285DF6" w:rsidP="005A3CE5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85DF6" w:rsidRDefault="00285DF6" w:rsidP="005A3CE5">
            <w:pPr>
              <w:rPr>
                <w:sz w:val="24"/>
                <w:szCs w:val="24"/>
              </w:rPr>
            </w:pPr>
          </w:p>
        </w:tc>
      </w:tr>
      <w:tr w:rsidR="001B575F" w:rsidTr="001B575F">
        <w:tc>
          <w:tcPr>
            <w:tcW w:w="2834" w:type="dxa"/>
          </w:tcPr>
          <w:p w:rsidR="001B575F" w:rsidRDefault="001B575F" w:rsidP="005A3CE5">
            <w:pPr>
              <w:rPr>
                <w:sz w:val="24"/>
                <w:szCs w:val="24"/>
              </w:rPr>
            </w:pPr>
          </w:p>
          <w:p w:rsidR="007C6AFB" w:rsidRDefault="007C6AFB" w:rsidP="005A3CE5">
            <w:pPr>
              <w:rPr>
                <w:sz w:val="24"/>
                <w:szCs w:val="24"/>
              </w:rPr>
            </w:pPr>
          </w:p>
          <w:p w:rsidR="007C6AFB" w:rsidRPr="001B575F" w:rsidRDefault="007C6AFB" w:rsidP="005A3C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B575F" w:rsidRPr="001B575F" w:rsidRDefault="001B575F" w:rsidP="001B575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B575F" w:rsidRPr="001B575F" w:rsidRDefault="001B575F" w:rsidP="005A3C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B575F" w:rsidRPr="001B575F" w:rsidRDefault="001B575F" w:rsidP="005A3C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B575F" w:rsidRPr="001B575F" w:rsidRDefault="001B575F" w:rsidP="005A3CE5">
            <w:pPr>
              <w:rPr>
                <w:sz w:val="24"/>
                <w:szCs w:val="24"/>
              </w:rPr>
            </w:pPr>
          </w:p>
        </w:tc>
      </w:tr>
      <w:tr w:rsidR="00285DF6" w:rsidTr="001B575F">
        <w:tc>
          <w:tcPr>
            <w:tcW w:w="2834" w:type="dxa"/>
          </w:tcPr>
          <w:p w:rsidR="00285DF6" w:rsidRDefault="00285DF6" w:rsidP="005A3CE5">
            <w:pPr>
              <w:rPr>
                <w:sz w:val="24"/>
                <w:szCs w:val="24"/>
              </w:rPr>
            </w:pPr>
          </w:p>
          <w:p w:rsidR="007C6AFB" w:rsidRDefault="007C6AFB" w:rsidP="005A3CE5">
            <w:pPr>
              <w:rPr>
                <w:sz w:val="24"/>
                <w:szCs w:val="24"/>
              </w:rPr>
            </w:pPr>
          </w:p>
          <w:p w:rsidR="007C6AFB" w:rsidRDefault="007C6AFB" w:rsidP="005A3C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Default="00285DF6" w:rsidP="001B575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Default="00285DF6" w:rsidP="005A3CE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Default="00285DF6" w:rsidP="005A3CE5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85DF6" w:rsidRDefault="00285DF6" w:rsidP="005A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85DF6" w:rsidTr="001B575F">
        <w:tc>
          <w:tcPr>
            <w:tcW w:w="2834" w:type="dxa"/>
          </w:tcPr>
          <w:p w:rsidR="00285DF6" w:rsidRDefault="00285DF6" w:rsidP="005A3CE5">
            <w:pPr>
              <w:rPr>
                <w:color w:val="FF0000"/>
                <w:sz w:val="24"/>
                <w:szCs w:val="24"/>
              </w:rPr>
            </w:pPr>
          </w:p>
          <w:p w:rsidR="007C6AFB" w:rsidRDefault="007C6AFB" w:rsidP="005A3CE5">
            <w:pPr>
              <w:rPr>
                <w:color w:val="FF0000"/>
                <w:sz w:val="24"/>
                <w:szCs w:val="24"/>
              </w:rPr>
            </w:pPr>
          </w:p>
          <w:p w:rsidR="007C6AFB" w:rsidRPr="00285DF6" w:rsidRDefault="007C6AFB" w:rsidP="005A3C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Pr="00285DF6" w:rsidRDefault="00285DF6" w:rsidP="001B575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Pr="00285DF6" w:rsidRDefault="00285DF6" w:rsidP="005A3C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5DF6" w:rsidRPr="00285DF6" w:rsidRDefault="00285DF6" w:rsidP="005A3CE5">
            <w:pPr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85DF6" w:rsidRDefault="00285DF6" w:rsidP="005A3CE5">
            <w:pPr>
              <w:rPr>
                <w:sz w:val="24"/>
                <w:szCs w:val="24"/>
              </w:rPr>
            </w:pPr>
          </w:p>
        </w:tc>
      </w:tr>
    </w:tbl>
    <w:p w:rsidR="001B575F" w:rsidRDefault="001B575F" w:rsidP="005A3CE5">
      <w:pPr>
        <w:rPr>
          <w:b/>
          <w:sz w:val="24"/>
          <w:szCs w:val="24"/>
        </w:rPr>
      </w:pPr>
    </w:p>
    <w:p w:rsidR="007C6AFB" w:rsidRDefault="007C6AFB" w:rsidP="005A3CE5">
      <w:pPr>
        <w:rPr>
          <w:b/>
          <w:sz w:val="24"/>
          <w:szCs w:val="24"/>
        </w:rPr>
      </w:pPr>
    </w:p>
    <w:p w:rsidR="007C6AFB" w:rsidRDefault="007C6AFB" w:rsidP="005A3CE5">
      <w:pPr>
        <w:rPr>
          <w:b/>
          <w:sz w:val="24"/>
          <w:szCs w:val="24"/>
        </w:rPr>
      </w:pPr>
      <w:r>
        <w:rPr>
          <w:b/>
          <w:sz w:val="24"/>
          <w:szCs w:val="24"/>
        </w:rPr>
        <w:t>Impact/Review</w:t>
      </w:r>
    </w:p>
    <w:p w:rsidR="007C6AFB" w:rsidRDefault="007C6AFB" w:rsidP="005A3CE5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3594"/>
        <w:gridCol w:w="3573"/>
        <w:gridCol w:w="3186"/>
      </w:tblGrid>
      <w:tr w:rsidR="007C6AFB" w:rsidTr="007C6AFB">
        <w:tc>
          <w:tcPr>
            <w:tcW w:w="3595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Intervention</w:t>
            </w:r>
          </w:p>
        </w:tc>
        <w:tc>
          <w:tcPr>
            <w:tcW w:w="3594" w:type="dxa"/>
          </w:tcPr>
          <w:p w:rsidR="007C6AFB" w:rsidRPr="007C6AFB" w:rsidRDefault="007C6AFB" w:rsidP="005A3C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Baseline at the start of intervention </w:t>
            </w:r>
            <w:r w:rsidRPr="007C6AFB">
              <w:rPr>
                <w:sz w:val="24"/>
                <w:szCs w:val="24"/>
              </w:rPr>
              <w:t>(</w:t>
            </w:r>
            <w:r w:rsidR="001D3345">
              <w:rPr>
                <w:sz w:val="24"/>
                <w:szCs w:val="24"/>
              </w:rPr>
              <w:t xml:space="preserve">e.g. </w:t>
            </w:r>
            <w:r w:rsidRPr="007C6AFB">
              <w:rPr>
                <w:sz w:val="24"/>
                <w:szCs w:val="24"/>
              </w:rPr>
              <w:t>SDQs or rating scales – please state)</w:t>
            </w:r>
          </w:p>
          <w:p w:rsidR="007C6AFB" w:rsidRDefault="007C6AFB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started: </w:t>
            </w:r>
          </w:p>
        </w:tc>
        <w:tc>
          <w:tcPr>
            <w:tcW w:w="3573" w:type="dxa"/>
          </w:tcPr>
          <w:p w:rsidR="007C6AFB" w:rsidRPr="007C6AFB" w:rsidRDefault="007C6AFB" w:rsidP="007C6AF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Review of Impact Assessment </w:t>
            </w:r>
            <w:r w:rsidRPr="007C6AFB">
              <w:rPr>
                <w:sz w:val="24"/>
                <w:szCs w:val="24"/>
              </w:rPr>
              <w:t>(</w:t>
            </w:r>
            <w:r w:rsidR="001D3345">
              <w:rPr>
                <w:sz w:val="24"/>
                <w:szCs w:val="24"/>
              </w:rPr>
              <w:t xml:space="preserve">e.g. </w:t>
            </w:r>
            <w:bookmarkStart w:id="0" w:name="_GoBack"/>
            <w:bookmarkEnd w:id="0"/>
            <w:r w:rsidRPr="007C6AFB">
              <w:rPr>
                <w:sz w:val="24"/>
                <w:szCs w:val="24"/>
              </w:rPr>
              <w:t>SDQs or rating scales – please state)</w:t>
            </w:r>
          </w:p>
          <w:p w:rsidR="007C6AFB" w:rsidRDefault="007C6AFB" w:rsidP="005A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completed: </w:t>
            </w:r>
          </w:p>
        </w:tc>
        <w:tc>
          <w:tcPr>
            <w:tcW w:w="3186" w:type="dxa"/>
          </w:tcPr>
          <w:p w:rsidR="007C6AFB" w:rsidRDefault="007C6AFB" w:rsidP="007C6A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Any Review Comments</w:t>
            </w:r>
          </w:p>
        </w:tc>
      </w:tr>
      <w:tr w:rsidR="007C6AFB" w:rsidTr="007C6AFB">
        <w:tc>
          <w:tcPr>
            <w:tcW w:w="3595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3573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3186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</w:tr>
      <w:tr w:rsidR="007C6AFB" w:rsidTr="007C6AFB">
        <w:tc>
          <w:tcPr>
            <w:tcW w:w="3595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3573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  <w:tc>
          <w:tcPr>
            <w:tcW w:w="3186" w:type="dxa"/>
          </w:tcPr>
          <w:p w:rsidR="007C6AFB" w:rsidRDefault="007C6AFB" w:rsidP="005A3CE5">
            <w:pPr>
              <w:rPr>
                <w:b/>
                <w:sz w:val="24"/>
                <w:szCs w:val="24"/>
              </w:rPr>
            </w:pPr>
          </w:p>
        </w:tc>
      </w:tr>
    </w:tbl>
    <w:p w:rsidR="007C6AFB" w:rsidRDefault="007C6AFB" w:rsidP="005A3CE5">
      <w:pPr>
        <w:rPr>
          <w:b/>
          <w:sz w:val="24"/>
          <w:szCs w:val="24"/>
        </w:rPr>
      </w:pPr>
    </w:p>
    <w:p w:rsidR="00B954D6" w:rsidRDefault="007C6AFB" w:rsidP="005A3CE5">
      <w:pPr>
        <w:rPr>
          <w:sz w:val="24"/>
          <w:szCs w:val="24"/>
        </w:rPr>
      </w:pPr>
      <w:r>
        <w:rPr>
          <w:sz w:val="24"/>
          <w:szCs w:val="24"/>
        </w:rPr>
        <w:t xml:space="preserve">PLEASE USE PERSON CENTRED APPROACHES FOR ALL REVIEWS E.G. WHAT’S WORKING? WHAT’S NOT WORKING? POSTERS AND ATTACH TO THIS MAP. </w:t>
      </w:r>
    </w:p>
    <w:p w:rsidR="007C6AFB" w:rsidRDefault="007C6AFB" w:rsidP="005A3CE5">
      <w:pPr>
        <w:rPr>
          <w:sz w:val="24"/>
          <w:szCs w:val="24"/>
        </w:rPr>
      </w:pPr>
    </w:p>
    <w:p w:rsidR="00EB189B" w:rsidRPr="001B575F" w:rsidRDefault="001B575F" w:rsidP="005A3CE5">
      <w:pPr>
        <w:rPr>
          <w:sz w:val="24"/>
          <w:szCs w:val="24"/>
        </w:rPr>
      </w:pPr>
      <w:r>
        <w:rPr>
          <w:b/>
          <w:sz w:val="24"/>
          <w:szCs w:val="24"/>
        </w:rPr>
        <w:t>The details of this plan are to be shared with</w:t>
      </w:r>
      <w:r w:rsidR="00EB189B" w:rsidRPr="00EB189B">
        <w:rPr>
          <w:b/>
          <w:sz w:val="24"/>
          <w:szCs w:val="24"/>
        </w:rPr>
        <w:t xml:space="preserve">: </w:t>
      </w:r>
      <w:r w:rsidR="0016326E" w:rsidRPr="0016326E">
        <w:rPr>
          <w:sz w:val="24"/>
          <w:szCs w:val="24"/>
        </w:rPr>
        <w:t>Parents/Carers,</w:t>
      </w:r>
      <w:r w:rsidR="0016326E">
        <w:rPr>
          <w:b/>
          <w:sz w:val="24"/>
          <w:szCs w:val="24"/>
        </w:rPr>
        <w:t xml:space="preserve"> </w:t>
      </w:r>
      <w:r w:rsidR="0016326E">
        <w:rPr>
          <w:sz w:val="24"/>
          <w:szCs w:val="24"/>
        </w:rPr>
        <w:t xml:space="preserve">the Pupil, </w:t>
      </w:r>
      <w:r w:rsidR="007C6AFB">
        <w:rPr>
          <w:sz w:val="24"/>
          <w:szCs w:val="24"/>
        </w:rPr>
        <w:t>Mrs Mair (EHMW Lead), Mrs Leigh (</w:t>
      </w:r>
      <w:proofErr w:type="spellStart"/>
      <w:r w:rsidR="007C6AFB">
        <w:rPr>
          <w:sz w:val="24"/>
          <w:szCs w:val="24"/>
        </w:rPr>
        <w:t>Headteacher</w:t>
      </w:r>
      <w:proofErr w:type="spellEnd"/>
      <w:r w:rsidR="007C6AFB">
        <w:rPr>
          <w:sz w:val="24"/>
          <w:szCs w:val="24"/>
        </w:rPr>
        <w:t xml:space="preserve">/Safeguarding Lead), </w:t>
      </w:r>
      <w:r w:rsidR="0016326E">
        <w:rPr>
          <w:sz w:val="24"/>
          <w:szCs w:val="24"/>
        </w:rPr>
        <w:t xml:space="preserve">Class </w:t>
      </w:r>
      <w:proofErr w:type="gramStart"/>
      <w:r w:rsidR="0016326E">
        <w:rPr>
          <w:sz w:val="24"/>
          <w:szCs w:val="24"/>
        </w:rPr>
        <w:t>Teacher, …</w:t>
      </w:r>
      <w:proofErr w:type="gramEnd"/>
    </w:p>
    <w:sectPr w:rsidR="00EB189B" w:rsidRPr="001B575F" w:rsidSect="005A3CE5">
      <w:footerReference w:type="default" r:id="rId8"/>
      <w:pgSz w:w="16838" w:h="11906" w:orient="landscape"/>
      <w:pgMar w:top="28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EAD" w:rsidRDefault="00376EAD" w:rsidP="00FD54E4">
      <w:pPr>
        <w:spacing w:after="0" w:line="240" w:lineRule="auto"/>
      </w:pPr>
      <w:r>
        <w:separator/>
      </w:r>
    </w:p>
  </w:endnote>
  <w:endnote w:type="continuationSeparator" w:id="0">
    <w:p w:rsidR="00376EAD" w:rsidRDefault="00376EAD" w:rsidP="00FD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6463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54E4" w:rsidRDefault="00FD54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3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54E4" w:rsidRDefault="00FD54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EAD" w:rsidRDefault="00376EAD" w:rsidP="00FD54E4">
      <w:pPr>
        <w:spacing w:after="0" w:line="240" w:lineRule="auto"/>
      </w:pPr>
      <w:r>
        <w:separator/>
      </w:r>
    </w:p>
  </w:footnote>
  <w:footnote w:type="continuationSeparator" w:id="0">
    <w:p w:rsidR="00376EAD" w:rsidRDefault="00376EAD" w:rsidP="00FD5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5699"/>
    <w:multiLevelType w:val="hybridMultilevel"/>
    <w:tmpl w:val="C346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D2AEF"/>
    <w:multiLevelType w:val="hybridMultilevel"/>
    <w:tmpl w:val="9B08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42262"/>
    <w:multiLevelType w:val="hybridMultilevel"/>
    <w:tmpl w:val="953C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9507E"/>
    <w:multiLevelType w:val="hybridMultilevel"/>
    <w:tmpl w:val="91B0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90288"/>
    <w:multiLevelType w:val="hybridMultilevel"/>
    <w:tmpl w:val="29D2C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84A9A"/>
    <w:multiLevelType w:val="hybridMultilevel"/>
    <w:tmpl w:val="A3C41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C4"/>
    <w:rsid w:val="000F51D8"/>
    <w:rsid w:val="00103BA8"/>
    <w:rsid w:val="0016326E"/>
    <w:rsid w:val="001B575F"/>
    <w:rsid w:val="001C552C"/>
    <w:rsid w:val="001D3345"/>
    <w:rsid w:val="00285DF6"/>
    <w:rsid w:val="00364DD2"/>
    <w:rsid w:val="00376EAD"/>
    <w:rsid w:val="00413F71"/>
    <w:rsid w:val="004B3002"/>
    <w:rsid w:val="004C5F95"/>
    <w:rsid w:val="004D432C"/>
    <w:rsid w:val="004E4E1C"/>
    <w:rsid w:val="0059351E"/>
    <w:rsid w:val="005A3CE5"/>
    <w:rsid w:val="00644693"/>
    <w:rsid w:val="00665095"/>
    <w:rsid w:val="007C6AFB"/>
    <w:rsid w:val="007E4B9D"/>
    <w:rsid w:val="00833A42"/>
    <w:rsid w:val="00835D43"/>
    <w:rsid w:val="00887FFC"/>
    <w:rsid w:val="008F24C4"/>
    <w:rsid w:val="0091100A"/>
    <w:rsid w:val="00937C2D"/>
    <w:rsid w:val="00950B36"/>
    <w:rsid w:val="009D32BC"/>
    <w:rsid w:val="00A047DB"/>
    <w:rsid w:val="00A2238A"/>
    <w:rsid w:val="00A83B83"/>
    <w:rsid w:val="00AB29D5"/>
    <w:rsid w:val="00B7318C"/>
    <w:rsid w:val="00B86836"/>
    <w:rsid w:val="00B954D6"/>
    <w:rsid w:val="00BA114C"/>
    <w:rsid w:val="00BB0900"/>
    <w:rsid w:val="00BF28C7"/>
    <w:rsid w:val="00C00A26"/>
    <w:rsid w:val="00CC196F"/>
    <w:rsid w:val="00CD4F11"/>
    <w:rsid w:val="00D2539B"/>
    <w:rsid w:val="00D56D41"/>
    <w:rsid w:val="00E74FFD"/>
    <w:rsid w:val="00EB189B"/>
    <w:rsid w:val="00F232E6"/>
    <w:rsid w:val="00F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18887B-FFEF-431A-85FC-1427DA3C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1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43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5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4E4"/>
  </w:style>
  <w:style w:type="paragraph" w:styleId="Footer">
    <w:name w:val="footer"/>
    <w:basedOn w:val="Normal"/>
    <w:link w:val="FooterChar"/>
    <w:uiPriority w:val="99"/>
    <w:unhideWhenUsed/>
    <w:rsid w:val="00FD5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Walker</dc:creator>
  <cp:lastModifiedBy>Mrs Mair</cp:lastModifiedBy>
  <cp:revision>4</cp:revision>
  <cp:lastPrinted>2015-03-11T13:18:00Z</cp:lastPrinted>
  <dcterms:created xsi:type="dcterms:W3CDTF">2017-09-30T11:08:00Z</dcterms:created>
  <dcterms:modified xsi:type="dcterms:W3CDTF">2018-04-24T13:56:00Z</dcterms:modified>
</cp:coreProperties>
</file>